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4A0D601" w:rsidR="00B03A8F" w:rsidRPr="005E1787" w:rsidRDefault="00B03A8F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 و انفورماتیک پزشکی</w:t>
      </w:r>
    </w:p>
    <w:p w14:paraId="14B91A52" w14:textId="40DC089A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کدگذاری 3 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7E25109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35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BC63857" w:rsidR="00F51BF7" w:rsidRPr="006400FE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400FE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>5/1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واحد نظری،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>5/0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عملی</w:t>
      </w:r>
    </w:p>
    <w:p w14:paraId="5E1D05E7" w14:textId="271FE46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رضا صفدری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62863F95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رضا صفدری </w:t>
      </w:r>
    </w:p>
    <w:p w14:paraId="14C56C71" w14:textId="3C787613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>کدگذاری بیماریهای 2</w:t>
      </w:r>
    </w:p>
    <w:p w14:paraId="74DDE471" w14:textId="4C1C721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فناوری اطلاعات سلامت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395B422" w14:textId="77777777" w:rsidR="00930DA3" w:rsidRDefault="00930DA3" w:rsidP="00930DA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512C5F1B" w14:textId="77777777" w:rsidR="00930DA3" w:rsidRPr="0038172F" w:rsidRDefault="00930DA3" w:rsidP="00930DA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مدیریت اطلاعات سلامت</w:t>
      </w:r>
    </w:p>
    <w:p w14:paraId="2E49783C" w14:textId="77777777" w:rsidR="00930DA3" w:rsidRPr="0038172F" w:rsidRDefault="00930DA3" w:rsidP="00930DA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 و انفورماتیک سلامت، دانشکده پیراپزشکی، دانشگاه علوم پزشکی تهران، تهران.</w:t>
      </w:r>
    </w:p>
    <w:p w14:paraId="53965F13" w14:textId="77777777" w:rsidR="00930DA3" w:rsidRPr="0038172F" w:rsidRDefault="00930DA3" w:rsidP="00930DA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09121494760</w:t>
      </w:r>
    </w:p>
    <w:p w14:paraId="4ACA4E78" w14:textId="77777777" w:rsidR="00930DA3" w:rsidRPr="003C3250" w:rsidRDefault="00930DA3" w:rsidP="00930DA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Pr="002617F4">
        <w:rPr>
          <w:rFonts w:asciiTheme="majorBidi" w:hAnsiTheme="majorBidi" w:cs="B Nazanin"/>
          <w:sz w:val="24"/>
          <w:szCs w:val="24"/>
          <w:lang w:bidi="fa-IR"/>
        </w:rPr>
        <w:t>rsafdari@tums.ac.ir</w:t>
      </w:r>
    </w:p>
    <w:p w14:paraId="2ABF9F49" w14:textId="77777777" w:rsidR="007E24F0" w:rsidRPr="00EB6DB3" w:rsidRDefault="00E270DE" w:rsidP="007E24F0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="007E24F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7E24F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7E24F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E24F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7E24F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44E8A0C" w14:textId="2B94B85B" w:rsidR="007E24F0" w:rsidRPr="00B1149F" w:rsidRDefault="007E24F0" w:rsidP="007E24F0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b/>
          <w:szCs w:val="24"/>
          <w:rtl/>
          <w:lang w:bidi="fa-IR"/>
        </w:rPr>
      </w:pPr>
      <w:r w:rsidRPr="00B1149F">
        <w:rPr>
          <w:rFonts w:asciiTheme="majorBidi" w:hAnsiTheme="majorBidi" w:cs="B Nazanin"/>
          <w:b/>
          <w:szCs w:val="24"/>
          <w:rtl/>
          <w:lang w:bidi="fa-IR"/>
        </w:rPr>
        <w:t xml:space="preserve">در این درس، </w:t>
      </w:r>
      <w:r w:rsidRPr="00B1149F">
        <w:rPr>
          <w:rFonts w:asciiTheme="majorBidi" w:hAnsiTheme="majorBidi" w:cs="B Nazanin" w:hint="cs"/>
          <w:b/>
          <w:szCs w:val="24"/>
          <w:rtl/>
          <w:lang w:bidi="fa-IR"/>
        </w:rPr>
        <w:t xml:space="preserve">دانشجو </w:t>
      </w:r>
      <w:r w:rsidR="00962049">
        <w:rPr>
          <w:rFonts w:asciiTheme="majorBidi" w:hAnsiTheme="majorBidi" w:cs="B Nazanin" w:hint="cs"/>
          <w:b/>
          <w:szCs w:val="24"/>
          <w:rtl/>
          <w:lang w:bidi="fa-IR"/>
        </w:rPr>
        <w:t>ضمن آشنایی</w:t>
      </w:r>
      <w:r>
        <w:rPr>
          <w:rFonts w:asciiTheme="majorBidi" w:hAnsiTheme="majorBidi" w:cs="B Nazanin" w:hint="cs"/>
          <w:b/>
          <w:szCs w:val="24"/>
          <w:rtl/>
          <w:lang w:bidi="fa-IR"/>
        </w:rPr>
        <w:t>با اجزا، بلوک ها، موارد مشمول و موارد استثناء گروه بندی در هر فصل، قوانین و نکات مهم کدگذاری</w:t>
      </w:r>
      <w:r w:rsidR="002C3AE9">
        <w:rPr>
          <w:rFonts w:asciiTheme="majorBidi" w:hAnsiTheme="majorBidi" w:cs="B Nazanin" w:hint="cs"/>
          <w:b/>
          <w:szCs w:val="24"/>
          <w:rtl/>
          <w:lang w:bidi="fa-IR"/>
        </w:rPr>
        <w:t xml:space="preserve"> اختصاصی وضعیت های مختلف با </w:t>
      </w:r>
      <w:r>
        <w:rPr>
          <w:rFonts w:asciiTheme="majorBidi" w:hAnsiTheme="majorBidi" w:cs="B Nazanin" w:hint="cs"/>
          <w:b/>
          <w:szCs w:val="24"/>
          <w:rtl/>
          <w:lang w:bidi="fa-IR"/>
        </w:rPr>
        <w:t xml:space="preserve"> کتاب </w:t>
      </w:r>
      <w:r>
        <w:rPr>
          <w:rFonts w:asciiTheme="majorBidi" w:hAnsiTheme="majorBidi" w:cs="B Nazanin"/>
          <w:b/>
          <w:szCs w:val="24"/>
          <w:lang w:bidi="fa-IR"/>
        </w:rPr>
        <w:t>ICD-10</w:t>
      </w:r>
      <w:r>
        <w:rPr>
          <w:rFonts w:asciiTheme="majorBidi" w:hAnsiTheme="majorBidi" w:cs="B Nazanin" w:hint="cs"/>
          <w:b/>
          <w:szCs w:val="24"/>
          <w:rtl/>
          <w:lang w:bidi="fa-IR"/>
        </w:rPr>
        <w:t xml:space="preserve"> آشنا می شود</w:t>
      </w:r>
      <w:r w:rsidRPr="00B1149F">
        <w:rPr>
          <w:rFonts w:asciiTheme="majorBidi" w:hAnsiTheme="majorBidi" w:cs="B Nazanin" w:hint="cs"/>
          <w:b/>
          <w:szCs w:val="24"/>
          <w:rtl/>
          <w:lang w:bidi="fa-IR"/>
        </w:rPr>
        <w:t xml:space="preserve"> در پایان این دوره دانشجو قادر خواهد بود هر عبارت تشخیصی مندرج در پرونده را کدگذاری نماید.       </w:t>
      </w:r>
      <w:r w:rsidRPr="00B1149F">
        <w:rPr>
          <w:rFonts w:asciiTheme="majorBidi" w:hAnsiTheme="majorBidi" w:cs="B Nazanin"/>
          <w:b/>
          <w:szCs w:val="24"/>
          <w:rtl/>
          <w:lang w:bidi="fa-IR"/>
        </w:rPr>
        <w:t xml:space="preserve">   </w:t>
      </w:r>
    </w:p>
    <w:p w14:paraId="2412A1D6" w14:textId="77777777" w:rsidR="007E24F0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79D76069" w14:textId="27FB1D0B" w:rsidR="007E24F0" w:rsidRPr="00763E41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>توانمند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سازی</w:t>
      </w: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برای استفاده از آخرین ویرایش </w:t>
      </w:r>
      <w:r>
        <w:rPr>
          <w:rFonts w:ascii="IranNastaliq" w:hAnsi="IranNastaliq" w:cs="B Nazanin"/>
          <w:sz w:val="24"/>
          <w:szCs w:val="24"/>
          <w:lang w:bidi="fa-IR"/>
        </w:rPr>
        <w:t>ICD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مورد استفاده در ایران </w:t>
      </w:r>
      <w:r w:rsidR="0096204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کدگذاری بیماریها و عبارات تشخیصی </w:t>
      </w:r>
      <w:r w:rsidR="00962049">
        <w:rPr>
          <w:rFonts w:ascii="IranNastaliq" w:hAnsi="IranNastaliq" w:cs="B Nazanin" w:hint="cs"/>
          <w:sz w:val="24"/>
          <w:szCs w:val="24"/>
          <w:rtl/>
          <w:lang w:bidi="fa-IR"/>
        </w:rPr>
        <w:t>در سناریوهای مختلف</w:t>
      </w:r>
    </w:p>
    <w:p w14:paraId="569A9BE5" w14:textId="77777777" w:rsidR="007E24F0" w:rsidRPr="00EB6DB3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045B94DC" w14:textId="77777777" w:rsidR="007E24F0" w:rsidRDefault="007E24F0" w:rsidP="007E24F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BD26C2E" w14:textId="77777777" w:rsidR="007E24F0" w:rsidRDefault="007E24F0" w:rsidP="007E24F0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تشخیص دهد که هر بیماری یا وضعیت بهداشتی در کدام فصل قابل طبقه بندی است</w:t>
      </w:r>
    </w:p>
    <w:p w14:paraId="6186393F" w14:textId="77777777" w:rsidR="007E24F0" w:rsidRDefault="007E24F0" w:rsidP="007E24F0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موارد استثناء هر فصل را بداند</w:t>
      </w:r>
    </w:p>
    <w:p w14:paraId="5A5B5BDD" w14:textId="77777777" w:rsidR="007E24F0" w:rsidRDefault="007E24F0" w:rsidP="007E24F0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گروه های سه کارکتری مهم و دارای نوت کدگذاری را بشناسد</w:t>
      </w:r>
    </w:p>
    <w:p w14:paraId="2957912B" w14:textId="084B1F7B" w:rsidR="007E24F0" w:rsidRDefault="007E24F0" w:rsidP="007E24F0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دستورالعمل های اختصاصی کدهای هر فصل را بداند و بکار گیرد</w:t>
      </w:r>
    </w:p>
    <w:p w14:paraId="450361A3" w14:textId="4A285B56" w:rsidR="00A61CA9" w:rsidRDefault="00A61CA9" w:rsidP="00A61CA9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توجه به قوانین عمومی، اختصاصی و دستورالعمل های اختصاصی هر فصل کد تشخیص های پزشکی مندرج در پرونده های بالینی را تعیین نماید </w:t>
      </w:r>
    </w:p>
    <w:p w14:paraId="0944CD22" w14:textId="07AB9904" w:rsidR="00A536E2" w:rsidRDefault="00A536E2" w:rsidP="00A536E2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دستورالعمل ها و نکات بیماریها و وضعیت های اختصاصی مورد آموزش را بداند. </w:t>
      </w:r>
    </w:p>
    <w:p w14:paraId="41F2AB39" w14:textId="77777777" w:rsidR="007E24F0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E24F0" w14:paraId="542F74A2" w14:textId="77777777" w:rsidTr="00A80560">
        <w:tc>
          <w:tcPr>
            <w:tcW w:w="3192" w:type="dxa"/>
          </w:tcPr>
          <w:p w14:paraId="159F863F" w14:textId="77777777" w:rsidR="007E24F0" w:rsidRDefault="007E24F0" w:rsidP="00A8056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23EDDEE1" w14:textId="77777777" w:rsidR="007E24F0" w:rsidRDefault="007E24F0" w:rsidP="00A8056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047A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778C15DB" w14:textId="77777777" w:rsidR="007E24F0" w:rsidRDefault="007E24F0" w:rsidP="00A8056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3B9A5147" w14:textId="77777777" w:rsidR="007E24F0" w:rsidRDefault="007E24F0" w:rsidP="007E24F0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A2CF63F" w14:textId="77777777" w:rsidR="007E24F0" w:rsidRDefault="007E24F0" w:rsidP="007E24F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19EFA67B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19D27D20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C5B63">
        <w:rPr>
          <w:rFonts w:ascii="Arial" w:eastAsia="Calibri" w:hAnsi="Arial" w:cs="B Nazanin"/>
          <w:highlight w:val="darkBlue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3B16F032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7A097126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5746A77A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4C93EA15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C5B63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6187FDA5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391A90DD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4B3433AB" w14:textId="77777777" w:rsidR="007E24F0" w:rsidRPr="00DB4835" w:rsidRDefault="007E24F0" w:rsidP="007E24F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C5B63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2CAF089B" w14:textId="77777777" w:rsidR="007E24F0" w:rsidRPr="00EB6DB3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2"/>
        <w:gridCol w:w="1748"/>
        <w:gridCol w:w="1276"/>
        <w:gridCol w:w="4113"/>
        <w:gridCol w:w="847"/>
      </w:tblGrid>
      <w:tr w:rsidR="007E24F0" w14:paraId="4BC49006" w14:textId="77777777" w:rsidTr="00A80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1E9E1D9" w14:textId="77777777" w:rsidR="007E24F0" w:rsidRPr="00EB6DB3" w:rsidRDefault="007E24F0" w:rsidP="00A8056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48" w:type="dxa"/>
          </w:tcPr>
          <w:p w14:paraId="148A1CDF" w14:textId="77777777" w:rsidR="007E24F0" w:rsidRPr="00EB6DB3" w:rsidRDefault="007E24F0" w:rsidP="00A805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76" w:type="dxa"/>
          </w:tcPr>
          <w:p w14:paraId="11826517" w14:textId="77777777" w:rsidR="007E24F0" w:rsidRPr="00EB6DB3" w:rsidRDefault="007E24F0" w:rsidP="00A805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4113" w:type="dxa"/>
          </w:tcPr>
          <w:p w14:paraId="526CE12C" w14:textId="77777777" w:rsidR="007E24F0" w:rsidRPr="00A61CA9" w:rsidRDefault="007E24F0" w:rsidP="00A805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eastAsia"/>
                <w:rtl/>
                <w:lang w:bidi="fa-IR"/>
              </w:rPr>
              <w:t>عنوان</w:t>
            </w:r>
            <w:r w:rsidRPr="00A61CA9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A61CA9">
              <w:rPr>
                <w:rFonts w:ascii="Times New Roman" w:hAnsi="Times New Roman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36072934" w14:textId="77777777" w:rsidR="007E24F0" w:rsidRPr="00EB6DB3" w:rsidRDefault="007E24F0" w:rsidP="00A805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1588B" w14:paraId="2934EC4A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ED611BE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44FD9102" w14:textId="77777777" w:rsidR="00C2124F" w:rsidRDefault="00C2124F" w:rsidP="00C212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3AC95549" w14:textId="4EB0E3AD" w:rsidR="0081588B" w:rsidRPr="00464904" w:rsidRDefault="00C2124F" w:rsidP="00C212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58D9A85C" w14:textId="3FB4680A" w:rsidR="0081588B" w:rsidRPr="00A02DD6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311CBF45" w14:textId="0F6F7D68" w:rsidR="0081588B" w:rsidRPr="00A61CA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بیماریهای عفونی و انگلی </w:t>
            </w:r>
            <w:r w:rsidRPr="00A61CA9">
              <w:rPr>
                <w:rFonts w:ascii="Arial" w:hAnsi="Arial" w:cs="Arial" w:hint="cs"/>
                <w:rtl/>
                <w:lang w:bidi="fa-IR"/>
              </w:rPr>
              <w:t>–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سل، </w:t>
            </w:r>
            <w:proofErr w:type="spellStart"/>
            <w:r w:rsidRPr="00A61CA9">
              <w:rPr>
                <w:rFonts w:ascii="Times New Roman" w:hAnsi="Times New Roman" w:cs="B Nazanin"/>
                <w:lang w:bidi="fa-IR"/>
              </w:rPr>
              <w:t>hiv</w:t>
            </w:r>
            <w:proofErr w:type="spellEnd"/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عفونت های گوارشی، پیامدهای دیررس بیماریهای عفونی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 بیماریهای عفونی نوظهور آنفولانزای پرندگان، سارس، کووید</w:t>
            </w:r>
          </w:p>
        </w:tc>
        <w:tc>
          <w:tcPr>
            <w:tcW w:w="847" w:type="dxa"/>
          </w:tcPr>
          <w:p w14:paraId="36E2787C" w14:textId="77777777" w:rsidR="0081588B" w:rsidRPr="00EB6DB3" w:rsidRDefault="0081588B" w:rsidP="008158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1588B" w14:paraId="5EC0BE01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E59920B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7D44B4EA" w14:textId="77777777" w:rsidR="0081588B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بحث، پاسخ به سوالات </w:t>
            </w:r>
          </w:p>
          <w:p w14:paraId="4FDD7E33" w14:textId="7777777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7F3F5AD7" w14:textId="5B27711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3C8CF506" w14:textId="25B7D4AC" w:rsidR="0081588B" w:rsidRPr="00A61CA9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نئوپلاسم های اولیه و ثانویه ، خون ، مواضع متعدد و هم پوشان، مراجعه به علت شیمی درمانی، رادیوتراپی، سابقه سرطان و بدخیمی با سناریوهای مختلف</w:t>
            </w:r>
          </w:p>
        </w:tc>
        <w:tc>
          <w:tcPr>
            <w:tcW w:w="847" w:type="dxa"/>
          </w:tcPr>
          <w:p w14:paraId="06A0B808" w14:textId="77777777" w:rsidR="0081588B" w:rsidRPr="00EB6DB3" w:rsidRDefault="0081588B" w:rsidP="008158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1588B" w14:paraId="0631A8D6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34627EC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5576505D" w14:textId="77777777" w:rsidR="0081588B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بحث، پاسخ به سوالات </w:t>
            </w:r>
          </w:p>
          <w:p w14:paraId="36F5F280" w14:textId="77777777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1464F5DD" w14:textId="5A64C811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0038DF34" w14:textId="5AEFD9CC" w:rsidR="0081588B" w:rsidRPr="00A61CA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دیابت ها، اختلالات متابلویک، اختلالات متابولیک ناشی از سرطان غدد درون ریز</w:t>
            </w:r>
          </w:p>
        </w:tc>
        <w:tc>
          <w:tcPr>
            <w:tcW w:w="847" w:type="dxa"/>
          </w:tcPr>
          <w:p w14:paraId="20D77F0C" w14:textId="77777777" w:rsidR="0081588B" w:rsidRPr="00EB6DB3" w:rsidRDefault="0081588B" w:rsidP="008158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81588B" w14:paraId="22B8BA77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A26C174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7BD86351" w14:textId="77777777" w:rsidR="0081588B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بحث، پاسخ به سوالات </w:t>
            </w:r>
          </w:p>
          <w:p w14:paraId="37671502" w14:textId="7777777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089DCDDD" w14:textId="53D2B25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28EF4C7C" w14:textId="5F08727E" w:rsidR="0081588B" w:rsidRPr="00A61CA9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بیماریهای سایکوسوماتیک، دمانس، اختلالات روانی رفتاری ناشی از سوء مصرف مواد، اختلالات هزیانی، شیزوفرنی </w:t>
            </w:r>
          </w:p>
        </w:tc>
        <w:tc>
          <w:tcPr>
            <w:tcW w:w="847" w:type="dxa"/>
          </w:tcPr>
          <w:p w14:paraId="7F560989" w14:textId="77777777" w:rsidR="0081588B" w:rsidRPr="00EB6DB3" w:rsidRDefault="0081588B" w:rsidP="008158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81588B" w14:paraId="2F064D07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3D63E13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 xml:space="preserve">دکتر رضا صفدری </w:t>
            </w:r>
          </w:p>
        </w:tc>
        <w:tc>
          <w:tcPr>
            <w:tcW w:w="1748" w:type="dxa"/>
          </w:tcPr>
          <w:p w14:paraId="6D182662" w14:textId="77777777" w:rsidR="0081588B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بحث، پاسخ به سوالات </w:t>
            </w:r>
          </w:p>
          <w:p w14:paraId="52856261" w14:textId="77777777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621C08EA" w14:textId="76ECA1A3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688EE580" w14:textId="142D1EB8" w:rsidR="0081588B" w:rsidRPr="00A61CA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مننژیت ها، انسفالیت ها، اختلالات عصبی حرکتی، دجنرتیو، آلزایمر ، صرع و تشنج ها، بیماریهای عصبی محیطی </w:t>
            </w:r>
          </w:p>
        </w:tc>
        <w:tc>
          <w:tcPr>
            <w:tcW w:w="847" w:type="dxa"/>
          </w:tcPr>
          <w:p w14:paraId="4D07604D" w14:textId="77777777" w:rsidR="0081588B" w:rsidRPr="00EB6DB3" w:rsidRDefault="0081588B" w:rsidP="008158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81588B" w14:paraId="6CE90302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FC5E454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05D53BBE" w14:textId="77777777" w:rsidR="0081588B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6061979A" w14:textId="7777777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1B01D5E6" w14:textId="33634C78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3077A210" w14:textId="7ADF40E6" w:rsidR="0081588B" w:rsidRPr="00A61CA9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بیماریهای فشارخون، بیماریهای ایسکمیت قلب، پیامدهای دیررس بیماریهای قلب و عروق </w:t>
            </w:r>
          </w:p>
        </w:tc>
        <w:tc>
          <w:tcPr>
            <w:tcW w:w="847" w:type="dxa"/>
          </w:tcPr>
          <w:p w14:paraId="7890FA8E" w14:textId="77777777" w:rsidR="0081588B" w:rsidRPr="00EB6DB3" w:rsidRDefault="0081588B" w:rsidP="008158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81588B" w14:paraId="17E24B6B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2255372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2CFF0FA9" w14:textId="77777777" w:rsidR="0081588B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500898AA" w14:textId="77777777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74D59C87" w14:textId="6488C66D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41E2E107" w14:textId="44A420C0" w:rsidR="0081588B" w:rsidRPr="00A61CA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پرونده های زایمانی </w:t>
            </w:r>
          </w:p>
        </w:tc>
        <w:tc>
          <w:tcPr>
            <w:tcW w:w="847" w:type="dxa"/>
          </w:tcPr>
          <w:p w14:paraId="37DF984B" w14:textId="77777777" w:rsidR="0081588B" w:rsidRPr="00EB6DB3" w:rsidRDefault="0081588B" w:rsidP="008158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7E24F0" w14:paraId="5C34AB2E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F73F700" w14:textId="77777777" w:rsidR="007E24F0" w:rsidRPr="00464904" w:rsidRDefault="007E24F0" w:rsidP="00A80560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30E89D18" w14:textId="4B6EB409" w:rsidR="007E24F0" w:rsidRPr="00464904" w:rsidRDefault="007E24F0" w:rsidP="00A805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276" w:type="dxa"/>
          </w:tcPr>
          <w:p w14:paraId="66DF80A7" w14:textId="38189475" w:rsidR="007E24F0" w:rsidRPr="00464904" w:rsidRDefault="0091229D" w:rsidP="00A805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آزمون از مباحث مطرح شده </w:t>
            </w:r>
          </w:p>
        </w:tc>
        <w:tc>
          <w:tcPr>
            <w:tcW w:w="4113" w:type="dxa"/>
          </w:tcPr>
          <w:p w14:paraId="275765D4" w14:textId="2ABC536D" w:rsidR="007E24F0" w:rsidRPr="00A61CA9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آزمون میان ترم </w:t>
            </w:r>
          </w:p>
        </w:tc>
        <w:tc>
          <w:tcPr>
            <w:tcW w:w="847" w:type="dxa"/>
          </w:tcPr>
          <w:p w14:paraId="5EEA43B7" w14:textId="77777777" w:rsidR="007E24F0" w:rsidRPr="00EB6DB3" w:rsidRDefault="007E24F0" w:rsidP="00A805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81588B" w14:paraId="3D6308A5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B97EC89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3E5A2208" w14:textId="77777777" w:rsidR="0081588B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22D853DE" w14:textId="77777777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60161FA6" w14:textId="334851CF" w:rsidR="0081588B" w:rsidRPr="00464904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3C7A7C89" w14:textId="77777777" w:rsidR="0081588B" w:rsidRPr="002832D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91229D">
              <w:rPr>
                <w:rFonts w:ascii="Times New Roman" w:hAnsi="Times New Roman" w:cs="B Nazanin" w:hint="cs"/>
                <w:rtl/>
                <w:lang w:bidi="fa-IR"/>
              </w:rPr>
              <w:t xml:space="preserve">دستورالعمل و نکات کدگذاری </w:t>
            </w:r>
            <w:r w:rsidRPr="002832D9">
              <w:rPr>
                <w:rFonts w:ascii="Times New Roman" w:hAnsi="Times New Roman" w:cs="B Nazanin"/>
                <w:rtl/>
                <w:lang w:bidi="fa-IR"/>
              </w:rPr>
              <w:t>اختلالات مربوط به طول مدت بارداری و رشد جنین</w:t>
            </w:r>
            <w:r w:rsidRPr="0091229D">
              <w:rPr>
                <w:rFonts w:ascii="Times New Roman" w:hAnsi="Times New Roman" w:cs="B Nazanin" w:hint="cs"/>
                <w:rtl/>
                <w:lang w:bidi="fa-IR"/>
              </w:rPr>
              <w:t>، تروماهای تولد ، آسفکسی هنگام تولد، سندرم زجر تنفسی نوزاد، سپسیس های نوزادی، اختلالات گذرا وموقتی متابولیک و غدددرون ریز نوزاد</w:t>
            </w:r>
          </w:p>
          <w:p w14:paraId="4BC8FF64" w14:textId="1FBD0AE6" w:rsidR="0081588B" w:rsidRPr="00A61CA9" w:rsidRDefault="0081588B" w:rsidP="008158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47" w:type="dxa"/>
          </w:tcPr>
          <w:p w14:paraId="78FA823B" w14:textId="77777777" w:rsidR="0081588B" w:rsidRPr="00EB6DB3" w:rsidRDefault="0081588B" w:rsidP="008158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81588B" w14:paraId="2DBD9E29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B4F7B7C" w14:textId="77777777" w:rsidR="0081588B" w:rsidRPr="00464904" w:rsidRDefault="0081588B" w:rsidP="0081588B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5340F9D8" w14:textId="77777777" w:rsidR="0081588B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7EBDBD57" w14:textId="77777777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5015A5B2" w14:textId="10B60F73" w:rsidR="0081588B" w:rsidRPr="00464904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420879BF" w14:textId="77777777" w:rsidR="0081588B" w:rsidRPr="0091229D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ناهنجاری های مادرزادی شایع مغزواعصاب مثل هیدروسفالی و </w:t>
            </w:r>
            <w:r w:rsidRPr="002832D9">
              <w:rPr>
                <w:rFonts w:ascii="Times New Roman" w:hAnsi="Times New Roman" w:cs="B Nazanin"/>
                <w:rtl/>
                <w:lang w:bidi="fa-IR"/>
              </w:rPr>
              <w:t>اسپ</w:t>
            </w:r>
            <w:r w:rsidRPr="002832D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2832D9">
              <w:rPr>
                <w:rFonts w:ascii="Times New Roman" w:hAnsi="Times New Roman" w:cs="B Nazanin" w:hint="eastAsia"/>
                <w:rtl/>
                <w:lang w:bidi="fa-IR"/>
              </w:rPr>
              <w:t>نا</w:t>
            </w:r>
            <w:r w:rsidRPr="002832D9">
              <w:rPr>
                <w:rFonts w:ascii="Times New Roman" w:hAnsi="Times New Roman" w:cs="B Nazanin"/>
                <w:rtl/>
                <w:lang w:bidi="fa-IR"/>
              </w:rPr>
              <w:t xml:space="preserve"> ب</w:t>
            </w:r>
            <w:r w:rsidRPr="002832D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2832D9">
              <w:rPr>
                <w:rFonts w:ascii="Times New Roman" w:hAnsi="Times New Roman" w:cs="B Nazanin" w:hint="eastAsia"/>
                <w:rtl/>
                <w:lang w:bidi="fa-IR"/>
              </w:rPr>
              <w:t>ف</w:t>
            </w:r>
            <w:r w:rsidRPr="002832D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2832D9">
              <w:rPr>
                <w:rFonts w:ascii="Times New Roman" w:hAnsi="Times New Roman" w:cs="B Nazanin" w:hint="eastAsia"/>
                <w:rtl/>
                <w:lang w:bidi="fa-IR"/>
              </w:rPr>
              <w:t>دا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، ناهنجاریها و نقص ها مادرزادی قلبی عروقی مثل تترالوژی فالوت ، نقص دیواره بین بطنی، آترزی و تنگی دریچه، دستگاه گوارش، شکاف کام و لب سیستم عضلانی اسکلتی مثل دررفتگی مادرزادی لگن و </w:t>
            </w:r>
            <w:r w:rsidRPr="0091229D">
              <w:rPr>
                <w:rFonts w:ascii="Times New Roman" w:hAnsi="Times New Roman" w:cs="B Nazanin"/>
                <w:rtl/>
                <w:lang w:bidi="fa-IR"/>
              </w:rPr>
              <w:t>تالیپس اکوینوواروس</w:t>
            </w:r>
          </w:p>
          <w:p w14:paraId="69827780" w14:textId="3E30FDFE" w:rsidR="0081588B" w:rsidRPr="00A61CA9" w:rsidRDefault="0081588B" w:rsidP="008158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47" w:type="dxa"/>
          </w:tcPr>
          <w:p w14:paraId="4D2F6189" w14:textId="77777777" w:rsidR="0081588B" w:rsidRPr="00EB6DB3" w:rsidRDefault="0081588B" w:rsidP="008158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91229D" w14:paraId="261246AA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E69591E" w14:textId="77777777" w:rsidR="0091229D" w:rsidRPr="00464904" w:rsidRDefault="0091229D" w:rsidP="0091229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 xml:space="preserve">دکتر رضا صفدری </w:t>
            </w:r>
          </w:p>
        </w:tc>
        <w:tc>
          <w:tcPr>
            <w:tcW w:w="1748" w:type="dxa"/>
          </w:tcPr>
          <w:p w14:paraId="0A8CC605" w14:textId="77777777" w:rsidR="0091229D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5595536E" w14:textId="77777777" w:rsidR="0091229D" w:rsidRPr="00464904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5CAE83D7" w14:textId="2155266E" w:rsidR="0091229D" w:rsidRPr="00464904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2E04C9FD" w14:textId="5A337664" w:rsidR="0091229D" w:rsidRPr="00A61CA9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پرونده های تروماها و آسیب های ناشی از علت خارجی، حوادث ترافیکی، خشنونت ها، مداخلات قانونی، مواجه با سرما یا گرمای بیش از حد </w:t>
            </w:r>
          </w:p>
        </w:tc>
        <w:tc>
          <w:tcPr>
            <w:tcW w:w="847" w:type="dxa"/>
          </w:tcPr>
          <w:p w14:paraId="08C5C48F" w14:textId="77777777" w:rsidR="0091229D" w:rsidRPr="00EB6DB3" w:rsidRDefault="0091229D" w:rsidP="009122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91229D" w14:paraId="0A3DC080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62DC1C0" w14:textId="77777777" w:rsidR="0091229D" w:rsidRPr="00464904" w:rsidRDefault="0091229D" w:rsidP="0091229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446E9BFF" w14:textId="77777777" w:rsidR="0091229D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626356C8" w14:textId="77777777" w:rsidR="0091229D" w:rsidRPr="00464904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18052BFF" w14:textId="77777777" w:rsidR="0091229D" w:rsidRPr="00464904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02DD6">
              <w:rPr>
                <w:rFonts w:ascii="IranNastaliq" w:hAnsi="IranNastaliq" w:cs="B Nazanin" w:hint="cs"/>
                <w:rtl/>
                <w:lang w:bidi="fa-IR"/>
              </w:rPr>
              <w:t>سخنرانی، اسلاید، پرس و پاسخ ،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19759A59" w14:textId="0351CAA6" w:rsidR="0091229D" w:rsidRPr="00A61CA9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سوختگی ها ، عفونت و سایر پیامدهای ناشی از سوختگی </w:t>
            </w:r>
          </w:p>
        </w:tc>
        <w:tc>
          <w:tcPr>
            <w:tcW w:w="847" w:type="dxa"/>
          </w:tcPr>
          <w:p w14:paraId="4FAF1176" w14:textId="77777777" w:rsidR="0091229D" w:rsidRPr="00EB6DB3" w:rsidRDefault="0091229D" w:rsidP="009122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91229D" w14:paraId="53050C8C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E0E9FCD" w14:textId="77777777" w:rsidR="0091229D" w:rsidRPr="00EB6DB3" w:rsidRDefault="0091229D" w:rsidP="0091229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1215693F" w14:textId="77777777" w:rsidR="0091229D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5A734D68" w14:textId="77777777" w:rsidR="0091229D" w:rsidRPr="00EB6DB3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146D7F7A" w14:textId="3FAE6B3F" w:rsidR="0091229D" w:rsidRPr="00EB6DB3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47C025FD" w14:textId="73D8007E" w:rsidR="0091229D" w:rsidRPr="00A61CA9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عوارض دارویی، واکنش های غیرطبیعی ناشی از مصرف صحیح داروها، مسمومیت ناشی از داروها و مواد شیمیایی، تداخلات دارویی، آسیب های ناشی از سوء مصرف داروها و مواد مخدر </w:t>
            </w:r>
          </w:p>
        </w:tc>
        <w:tc>
          <w:tcPr>
            <w:tcW w:w="847" w:type="dxa"/>
          </w:tcPr>
          <w:p w14:paraId="317E3D5E" w14:textId="77777777" w:rsidR="0091229D" w:rsidRPr="00EB6DB3" w:rsidRDefault="0091229D" w:rsidP="009122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91229D" w14:paraId="13672BED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3BF490E" w14:textId="77777777" w:rsidR="0091229D" w:rsidRPr="00EB6DB3" w:rsidRDefault="0091229D" w:rsidP="0091229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5C624AAB" w14:textId="77777777" w:rsidR="0091229D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41D75EE2" w14:textId="77777777" w:rsidR="0091229D" w:rsidRPr="00EB6DB3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7E5FD8FE" w14:textId="7B351D35" w:rsidR="0091229D" w:rsidRPr="00EB6DB3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سخنرانی، 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3E1480C2" w14:textId="4097D8D6" w:rsidR="0091229D" w:rsidRPr="00A61CA9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عوارض اقدامات طبی جراحی، وسایل پزشکی، مشکلات ناشی از نقص یا مشکل در گراف ها، ایمپلنت ها و وسایل کمکی </w:t>
            </w:r>
          </w:p>
        </w:tc>
        <w:tc>
          <w:tcPr>
            <w:tcW w:w="847" w:type="dxa"/>
          </w:tcPr>
          <w:p w14:paraId="339C6F50" w14:textId="77777777" w:rsidR="0091229D" w:rsidRPr="00EB6DB3" w:rsidRDefault="0091229D" w:rsidP="009122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91229D" w14:paraId="247C2348" w14:textId="77777777" w:rsidTr="00A8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80CF118" w14:textId="77777777" w:rsidR="0091229D" w:rsidRPr="00EB6DB3" w:rsidRDefault="0091229D" w:rsidP="0091229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238A294B" w14:textId="77777777" w:rsidR="0091229D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065EFA97" w14:textId="77777777" w:rsidR="0091229D" w:rsidRPr="00EB6DB3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04C02C41" w14:textId="7C9B098B" w:rsidR="0091229D" w:rsidRPr="00EB6DB3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سخنرانی، </w:t>
            </w:r>
            <w:r>
              <w:rPr>
                <w:rFonts w:ascii="IranNastaliq" w:hAnsi="IranNastaliq" w:cs="B Nazanin" w:hint="cs"/>
                <w:rtl/>
                <w:lang w:bidi="fa-IR"/>
              </w:rPr>
              <w:t>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5B6E7255" w14:textId="1C666C46" w:rsidR="0091229D" w:rsidRPr="00A61CA9" w:rsidRDefault="0091229D" w:rsidP="009122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>دستورالعمل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نکات</w:t>
            </w:r>
            <w:r w:rsidRPr="00A61CA9">
              <w:rPr>
                <w:rFonts w:ascii="Times New Roman" w:hAnsi="Times New Roman" w:cs="B Nazanin" w:hint="cs"/>
                <w:rtl/>
                <w:lang w:bidi="fa-IR"/>
              </w:rPr>
              <w:t xml:space="preserve"> کدگذاری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سوابق بهداشتی درمانی، ناقلین بیماری های عفونی، سایر شرایط و علل مراجعه به مراکز درمانی </w:t>
            </w:r>
          </w:p>
        </w:tc>
        <w:tc>
          <w:tcPr>
            <w:tcW w:w="847" w:type="dxa"/>
          </w:tcPr>
          <w:p w14:paraId="372513FA" w14:textId="77777777" w:rsidR="0091229D" w:rsidRPr="00EB6DB3" w:rsidRDefault="0091229D" w:rsidP="009122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91229D" w14:paraId="522BE9ED" w14:textId="77777777" w:rsidTr="00A80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962433E" w14:textId="77777777" w:rsidR="0091229D" w:rsidRPr="00EB6DB3" w:rsidRDefault="0091229D" w:rsidP="0091229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رضا صفدری </w:t>
            </w:r>
          </w:p>
        </w:tc>
        <w:tc>
          <w:tcPr>
            <w:tcW w:w="1748" w:type="dxa"/>
          </w:tcPr>
          <w:p w14:paraId="59BA834E" w14:textId="77777777" w:rsidR="0091229D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فعالانه در حل مساله، پاسخ به سوالات </w:t>
            </w:r>
          </w:p>
          <w:p w14:paraId="634C22BF" w14:textId="77777777" w:rsidR="0091229D" w:rsidRPr="00EB6DB3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انجام تکالیف </w:t>
            </w:r>
          </w:p>
        </w:tc>
        <w:tc>
          <w:tcPr>
            <w:tcW w:w="1276" w:type="dxa"/>
          </w:tcPr>
          <w:p w14:paraId="7ADDEA4D" w14:textId="77777777" w:rsidR="0091229D" w:rsidRPr="00EB6DB3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تعریف مساله، آموزش مبتنی بر سناریو، طرح بازی و</w:t>
            </w:r>
            <w:r w:rsidRPr="00A02DD6">
              <w:rPr>
                <w:rFonts w:ascii="IranNastaliq" w:hAnsi="IranNastaliq" w:cs="B Nazanin" w:hint="cs"/>
                <w:rtl/>
                <w:lang w:bidi="fa-IR"/>
              </w:rPr>
              <w:t xml:space="preserve"> کار با کتاب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113" w:type="dxa"/>
          </w:tcPr>
          <w:p w14:paraId="2E7281E9" w14:textId="7491D58D" w:rsidR="0091229D" w:rsidRPr="00A61CA9" w:rsidRDefault="0091229D" w:rsidP="009122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مرور مطالب با ارائه سناریوهای آموزشی کدگذاری با موضوع مباحث مورد تدریس و رفع اشکال </w:t>
            </w:r>
          </w:p>
        </w:tc>
        <w:tc>
          <w:tcPr>
            <w:tcW w:w="847" w:type="dxa"/>
          </w:tcPr>
          <w:p w14:paraId="79EE9DE2" w14:textId="77777777" w:rsidR="0091229D" w:rsidRPr="00EB6DB3" w:rsidRDefault="0091229D" w:rsidP="009122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</w:tbl>
    <w:p w14:paraId="12C75C5E" w14:textId="77777777" w:rsidR="007E24F0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 w:hint="cs"/>
          <w:b/>
          <w:bCs/>
          <w:sz w:val="24"/>
          <w:szCs w:val="24"/>
          <w:lang w:bidi="fa-IR"/>
        </w:rPr>
      </w:pPr>
    </w:p>
    <w:p w14:paraId="052F456E" w14:textId="77777777" w:rsidR="007E24F0" w:rsidRPr="00EB6DB3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87358A" w14:textId="77777777" w:rsidR="007E24F0" w:rsidRDefault="007E24F0" w:rsidP="007E24F0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انتظار می رود دانشجو در کلاس حضور منظم داشته و در مباحث و پرسش و پاسخ ها مشارکت فعالانه داشته باشد. دانشجو ضمن مطالعه مباحث ارائه شده در هر جلسه باید تکالیفی که تعیین می گردد را انجام داده و درموعد مقرر ارسال کرده باشد. در ابتدای هر جلسه فرصتی برای رفع اشکال و پاسخ به سوالات دانشجو درخصوص مباحث جلسات قبل داده می شود، لذا دانشجو باید در پرسش و پاسخی که برای مرور مطالب انجام می شود، مشارکت فعال داشته باشد.  </w:t>
      </w:r>
    </w:p>
    <w:p w14:paraId="3B1D9D2D" w14:textId="77777777" w:rsidR="007E24F0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A23A5B8" w14:textId="77777777" w:rsidR="007E24F0" w:rsidRDefault="007E24F0" w:rsidP="007E24F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ارزیابی (تکوینی/تراکمی)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براساس :</w:t>
      </w:r>
    </w:p>
    <w:p w14:paraId="449973C9" w14:textId="77777777" w:rsidR="007E24F0" w:rsidRPr="00ED5373" w:rsidRDefault="007E24F0" w:rsidP="007E24F0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ارسال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موقع تکالیف و کیفیت انجام آن، میزان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دانشجو در پرسش و پاسخ 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و بحث های گروهی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(2 نمره)</w:t>
      </w:r>
    </w:p>
    <w:p w14:paraId="4DFBCE3F" w14:textId="77777777" w:rsidR="007E24F0" w:rsidRDefault="007E24F0" w:rsidP="007E24F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 / پایانی از طریق:</w:t>
      </w:r>
    </w:p>
    <w:p w14:paraId="502413C3" w14:textId="77777777" w:rsidR="007E24F0" w:rsidRDefault="007E24F0" w:rsidP="007E24F0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 پایان ترم کتبی(15 نمره)</w:t>
      </w:r>
    </w:p>
    <w:p w14:paraId="1317079E" w14:textId="77777777" w:rsidR="007E24F0" w:rsidRDefault="007E24F0" w:rsidP="007E24F0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آزمون عملی (3 نمره)</w:t>
      </w:r>
    </w:p>
    <w:p w14:paraId="758C01D3" w14:textId="77777777" w:rsidR="007E24F0" w:rsidRPr="002547D1" w:rsidRDefault="007E24F0" w:rsidP="007E24F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72EFC28" w14:textId="77777777" w:rsidR="007E24F0" w:rsidRPr="00EB6DB3" w:rsidRDefault="007E24F0" w:rsidP="007E24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008C51CB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22A8242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سیستم نامگذاری و طبقه بندی بیماریها، دکتر رضا صفدری، انتشارات میرماه </w:t>
      </w:r>
    </w:p>
    <w:p w14:paraId="53D3E994" w14:textId="77777777" w:rsidR="007E24F0" w:rsidRDefault="007E24F0" w:rsidP="007E24F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9" w:history="1">
        <w:r w:rsidRPr="00D3641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https://icd.who.int/en/</w:t>
        </w:r>
      </w:hyperlink>
    </w:p>
    <w:p w14:paraId="03B4C2AD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جلد اول و دوم و سوم طبقه بندی بین المللی بیماریها ویرایش دهم </w:t>
      </w:r>
    </w:p>
    <w:p w14:paraId="489D11DB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C2E270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B75C165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F893050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D0F20D6" w14:textId="77777777" w:rsidR="007E24F0" w:rsidRDefault="007E24F0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86B9F49" w:rsidR="00145E3E" w:rsidRDefault="00145E3E" w:rsidP="007E24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64772C" w:rsidRPr="00F71D0D" w:rsidRDefault="0064772C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64772C" w:rsidRPr="00F71D0D" w:rsidRDefault="0064772C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4DA2" w14:textId="77777777" w:rsidR="00F509FC" w:rsidRDefault="00F509FC" w:rsidP="00EB6DB3">
      <w:pPr>
        <w:spacing w:after="0" w:line="240" w:lineRule="auto"/>
      </w:pPr>
      <w:r>
        <w:separator/>
      </w:r>
    </w:p>
  </w:endnote>
  <w:endnote w:type="continuationSeparator" w:id="0">
    <w:p w14:paraId="3CE7B5D4" w14:textId="77777777" w:rsidR="00F509FC" w:rsidRDefault="00F509F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38D3E59" w:rsidR="0064772C" w:rsidRDefault="0064772C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51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004503B" w14:textId="77777777" w:rsidR="0064772C" w:rsidRDefault="0064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FD1F" w14:textId="77777777" w:rsidR="00F509FC" w:rsidRDefault="00F509FC" w:rsidP="00EB6DB3">
      <w:pPr>
        <w:spacing w:after="0" w:line="240" w:lineRule="auto"/>
      </w:pPr>
      <w:r>
        <w:separator/>
      </w:r>
    </w:p>
  </w:footnote>
  <w:footnote w:type="continuationSeparator" w:id="0">
    <w:p w14:paraId="0A93990B" w14:textId="77777777" w:rsidR="00F509FC" w:rsidRDefault="00F509F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64772C" w:rsidRPr="00B237F7" w:rsidRDefault="0064772C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64772C" w:rsidRDefault="0064772C" w:rsidP="00B237F7">
      <w:pPr>
        <w:pStyle w:val="FootnoteText"/>
        <w:bidi/>
        <w:rPr>
          <w:rtl/>
          <w:lang w:bidi="fa-IR"/>
        </w:rPr>
      </w:pPr>
    </w:p>
  </w:footnote>
  <w:footnote w:id="2">
    <w:p w14:paraId="53CAA2F0" w14:textId="77777777" w:rsidR="007E24F0" w:rsidRDefault="007E24F0" w:rsidP="007E24F0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1FD9AEED" w14:textId="77777777" w:rsidR="007E24F0" w:rsidRPr="00DB4835" w:rsidRDefault="007E24F0" w:rsidP="007E24F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7D18767D" w14:textId="77777777" w:rsidR="007E24F0" w:rsidRDefault="007E24F0" w:rsidP="007E24F0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94CD3"/>
    <w:multiLevelType w:val="hybridMultilevel"/>
    <w:tmpl w:val="112E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212C"/>
    <w:multiLevelType w:val="hybridMultilevel"/>
    <w:tmpl w:val="A14C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400CF"/>
    <w:multiLevelType w:val="hybridMultilevel"/>
    <w:tmpl w:val="A7E81434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2325A"/>
    <w:rsid w:val="00026660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2B5"/>
    <w:rsid w:val="00096A68"/>
    <w:rsid w:val="000B5704"/>
    <w:rsid w:val="000B7123"/>
    <w:rsid w:val="000C7326"/>
    <w:rsid w:val="000D393B"/>
    <w:rsid w:val="000D70CE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56AD"/>
    <w:rsid w:val="001A3533"/>
    <w:rsid w:val="001B6A38"/>
    <w:rsid w:val="001C5C92"/>
    <w:rsid w:val="001D29D6"/>
    <w:rsid w:val="001D2D1F"/>
    <w:rsid w:val="001D7955"/>
    <w:rsid w:val="001E1FF4"/>
    <w:rsid w:val="001F31CB"/>
    <w:rsid w:val="002034ED"/>
    <w:rsid w:val="0020548F"/>
    <w:rsid w:val="00217F24"/>
    <w:rsid w:val="00220DB2"/>
    <w:rsid w:val="002218E7"/>
    <w:rsid w:val="00224DE3"/>
    <w:rsid w:val="00225B88"/>
    <w:rsid w:val="0023278D"/>
    <w:rsid w:val="002547D1"/>
    <w:rsid w:val="002714E8"/>
    <w:rsid w:val="00277644"/>
    <w:rsid w:val="00277BB7"/>
    <w:rsid w:val="00282ABB"/>
    <w:rsid w:val="002832D9"/>
    <w:rsid w:val="0029396B"/>
    <w:rsid w:val="002942FF"/>
    <w:rsid w:val="002B0300"/>
    <w:rsid w:val="002B27AF"/>
    <w:rsid w:val="002C3AE9"/>
    <w:rsid w:val="002D5FD3"/>
    <w:rsid w:val="002D7344"/>
    <w:rsid w:val="002E06E6"/>
    <w:rsid w:val="003208E8"/>
    <w:rsid w:val="003225EB"/>
    <w:rsid w:val="00336EBE"/>
    <w:rsid w:val="00337E9D"/>
    <w:rsid w:val="00357089"/>
    <w:rsid w:val="00364A0B"/>
    <w:rsid w:val="00366A61"/>
    <w:rsid w:val="00376956"/>
    <w:rsid w:val="0038172F"/>
    <w:rsid w:val="003909B8"/>
    <w:rsid w:val="00394FD2"/>
    <w:rsid w:val="003A3AD8"/>
    <w:rsid w:val="003C19F8"/>
    <w:rsid w:val="003C3250"/>
    <w:rsid w:val="003D5FAE"/>
    <w:rsid w:val="003F5911"/>
    <w:rsid w:val="003F69BB"/>
    <w:rsid w:val="004005EE"/>
    <w:rsid w:val="00401B3A"/>
    <w:rsid w:val="0042391E"/>
    <w:rsid w:val="004248F2"/>
    <w:rsid w:val="00426476"/>
    <w:rsid w:val="00445D64"/>
    <w:rsid w:val="00445D98"/>
    <w:rsid w:val="00446A7C"/>
    <w:rsid w:val="00457853"/>
    <w:rsid w:val="00460AC6"/>
    <w:rsid w:val="0046444D"/>
    <w:rsid w:val="0047039D"/>
    <w:rsid w:val="00477B93"/>
    <w:rsid w:val="0049423D"/>
    <w:rsid w:val="0049722D"/>
    <w:rsid w:val="004B3386"/>
    <w:rsid w:val="004B3C0D"/>
    <w:rsid w:val="004C4ACE"/>
    <w:rsid w:val="004E0567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6386C"/>
    <w:rsid w:val="00585F39"/>
    <w:rsid w:val="00592F5F"/>
    <w:rsid w:val="005A67D4"/>
    <w:rsid w:val="005A73D4"/>
    <w:rsid w:val="005C5A23"/>
    <w:rsid w:val="005E03FB"/>
    <w:rsid w:val="005E1787"/>
    <w:rsid w:val="005E730A"/>
    <w:rsid w:val="005F151B"/>
    <w:rsid w:val="005F23E2"/>
    <w:rsid w:val="0061689B"/>
    <w:rsid w:val="0062048A"/>
    <w:rsid w:val="00625C3B"/>
    <w:rsid w:val="00632F6B"/>
    <w:rsid w:val="006400FE"/>
    <w:rsid w:val="0064772C"/>
    <w:rsid w:val="0065017B"/>
    <w:rsid w:val="00651EA3"/>
    <w:rsid w:val="00654DDA"/>
    <w:rsid w:val="006562BE"/>
    <w:rsid w:val="00666655"/>
    <w:rsid w:val="0067621F"/>
    <w:rsid w:val="00684E56"/>
    <w:rsid w:val="006A35E3"/>
    <w:rsid w:val="006C3301"/>
    <w:rsid w:val="006D4F70"/>
    <w:rsid w:val="006E5B52"/>
    <w:rsid w:val="00712158"/>
    <w:rsid w:val="00715EFD"/>
    <w:rsid w:val="00716BE3"/>
    <w:rsid w:val="0073222F"/>
    <w:rsid w:val="00732D21"/>
    <w:rsid w:val="00752204"/>
    <w:rsid w:val="00757159"/>
    <w:rsid w:val="00763530"/>
    <w:rsid w:val="00763E41"/>
    <w:rsid w:val="007655B2"/>
    <w:rsid w:val="0078765F"/>
    <w:rsid w:val="007921D9"/>
    <w:rsid w:val="00795D2E"/>
    <w:rsid w:val="007A289E"/>
    <w:rsid w:val="007B1C56"/>
    <w:rsid w:val="007B3E77"/>
    <w:rsid w:val="007E0732"/>
    <w:rsid w:val="007E24F0"/>
    <w:rsid w:val="007E5CF7"/>
    <w:rsid w:val="007E604E"/>
    <w:rsid w:val="007F2C21"/>
    <w:rsid w:val="007F4389"/>
    <w:rsid w:val="00812EFA"/>
    <w:rsid w:val="0081588B"/>
    <w:rsid w:val="00816A2F"/>
    <w:rsid w:val="0084729F"/>
    <w:rsid w:val="00852EA4"/>
    <w:rsid w:val="00885BF8"/>
    <w:rsid w:val="00896A0B"/>
    <w:rsid w:val="008A1031"/>
    <w:rsid w:val="008A3FFF"/>
    <w:rsid w:val="008C047A"/>
    <w:rsid w:val="008C1F03"/>
    <w:rsid w:val="008E495F"/>
    <w:rsid w:val="008E5863"/>
    <w:rsid w:val="0091229D"/>
    <w:rsid w:val="00914CAC"/>
    <w:rsid w:val="009266BC"/>
    <w:rsid w:val="00930DA3"/>
    <w:rsid w:val="00933443"/>
    <w:rsid w:val="009340B5"/>
    <w:rsid w:val="009375F5"/>
    <w:rsid w:val="00940599"/>
    <w:rsid w:val="00946D4D"/>
    <w:rsid w:val="00962049"/>
    <w:rsid w:val="00971252"/>
    <w:rsid w:val="009A0090"/>
    <w:rsid w:val="009E629C"/>
    <w:rsid w:val="009F4CC0"/>
    <w:rsid w:val="00A06E26"/>
    <w:rsid w:val="00A11602"/>
    <w:rsid w:val="00A178F2"/>
    <w:rsid w:val="00A536E2"/>
    <w:rsid w:val="00A55173"/>
    <w:rsid w:val="00A61CA9"/>
    <w:rsid w:val="00A61F6D"/>
    <w:rsid w:val="00A65BBB"/>
    <w:rsid w:val="00A667B5"/>
    <w:rsid w:val="00AA3DED"/>
    <w:rsid w:val="00AA41DE"/>
    <w:rsid w:val="00AB5CAE"/>
    <w:rsid w:val="00AE1443"/>
    <w:rsid w:val="00AE6C53"/>
    <w:rsid w:val="00AF2D19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91A"/>
    <w:rsid w:val="00B77FBC"/>
    <w:rsid w:val="00B80410"/>
    <w:rsid w:val="00B9475A"/>
    <w:rsid w:val="00B977E0"/>
    <w:rsid w:val="00BE4941"/>
    <w:rsid w:val="00BF350D"/>
    <w:rsid w:val="00C03B03"/>
    <w:rsid w:val="00C06AFF"/>
    <w:rsid w:val="00C12AB4"/>
    <w:rsid w:val="00C15621"/>
    <w:rsid w:val="00C2124F"/>
    <w:rsid w:val="00C34E80"/>
    <w:rsid w:val="00C3567B"/>
    <w:rsid w:val="00C50B7A"/>
    <w:rsid w:val="00C5164A"/>
    <w:rsid w:val="00C51823"/>
    <w:rsid w:val="00C5687F"/>
    <w:rsid w:val="00C63B0C"/>
    <w:rsid w:val="00C71788"/>
    <w:rsid w:val="00C72CDE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77F4D"/>
    <w:rsid w:val="00D92DAC"/>
    <w:rsid w:val="00DB28EF"/>
    <w:rsid w:val="00DB4835"/>
    <w:rsid w:val="00DC0251"/>
    <w:rsid w:val="00DC5D94"/>
    <w:rsid w:val="00DC7F56"/>
    <w:rsid w:val="00DD7900"/>
    <w:rsid w:val="00E05719"/>
    <w:rsid w:val="00E270DE"/>
    <w:rsid w:val="00E358C8"/>
    <w:rsid w:val="00E37D16"/>
    <w:rsid w:val="00E61F9C"/>
    <w:rsid w:val="00E66E78"/>
    <w:rsid w:val="00E750C0"/>
    <w:rsid w:val="00E95490"/>
    <w:rsid w:val="00EB6DB3"/>
    <w:rsid w:val="00EC047C"/>
    <w:rsid w:val="00EC2D0A"/>
    <w:rsid w:val="00ED6806"/>
    <w:rsid w:val="00EF2167"/>
    <w:rsid w:val="00EF53E0"/>
    <w:rsid w:val="00F032B3"/>
    <w:rsid w:val="00F05B8C"/>
    <w:rsid w:val="00F11338"/>
    <w:rsid w:val="00F1286D"/>
    <w:rsid w:val="00F12E0F"/>
    <w:rsid w:val="00F22550"/>
    <w:rsid w:val="00F2344E"/>
    <w:rsid w:val="00F25ED3"/>
    <w:rsid w:val="00F378AD"/>
    <w:rsid w:val="00F509FC"/>
    <w:rsid w:val="00F51BF7"/>
    <w:rsid w:val="00F5351A"/>
    <w:rsid w:val="00F62CAD"/>
    <w:rsid w:val="00F7033C"/>
    <w:rsid w:val="00F93A8F"/>
    <w:rsid w:val="00F95EA0"/>
    <w:rsid w:val="00FA17A2"/>
    <w:rsid w:val="00FA7519"/>
    <w:rsid w:val="00FB08F3"/>
    <w:rsid w:val="00FB1B92"/>
    <w:rsid w:val="00FB77B1"/>
    <w:rsid w:val="00FC42B8"/>
    <w:rsid w:val="00FD0691"/>
    <w:rsid w:val="00FD6346"/>
    <w:rsid w:val="00FE0989"/>
    <w:rsid w:val="00FE245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0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417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4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4A90E2"/>
                        <w:left w:val="single" w:sz="24" w:space="3" w:color="4A90E2"/>
                        <w:bottom w:val="single" w:sz="24" w:space="2" w:color="4A90E2"/>
                        <w:right w:val="single" w:sz="24" w:space="10" w:color="4A90E2"/>
                      </w:divBdr>
                      <w:divsChild>
                        <w:div w:id="11503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49866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F2F3F5"/>
                        <w:left w:val="single" w:sz="6" w:space="0" w:color="F2F3F5"/>
                        <w:bottom w:val="single" w:sz="6" w:space="0" w:color="F2F3F5"/>
                        <w:right w:val="single" w:sz="6" w:space="0" w:color="F2F3F5"/>
                      </w:divBdr>
                      <w:divsChild>
                        <w:div w:id="4750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d.who.in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5BB8-9689-4C01-864B-926790F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1622</Words>
  <Characters>7255</Characters>
  <Application>Microsoft Office Word</Application>
  <DocSecurity>0</DocSecurity>
  <Lines>483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author</cp:lastModifiedBy>
  <cp:revision>12</cp:revision>
  <cp:lastPrinted>2020-08-02T12:25:00Z</cp:lastPrinted>
  <dcterms:created xsi:type="dcterms:W3CDTF">2025-10-11T11:49:00Z</dcterms:created>
  <dcterms:modified xsi:type="dcterms:W3CDTF">2025-10-11T16:20:00Z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2a4344f1-e2c1-44e2-8c1b-37f814aed0d7</vt:lpwstr>
  </property>
</Properties>
</file>